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05F65" w14:textId="77777777" w:rsidR="006B531C" w:rsidRPr="00814D94" w:rsidRDefault="006B531C" w:rsidP="006B531C">
      <w:pPr>
        <w:rPr>
          <w:b/>
          <w:bCs/>
        </w:rPr>
      </w:pPr>
      <w:r w:rsidRPr="00814D94">
        <w:rPr>
          <w:b/>
          <w:bCs/>
        </w:rPr>
        <w:t>SAMEIET HAMANG GÅRD</w:t>
      </w:r>
    </w:p>
    <w:p w14:paraId="4BBFAB07" w14:textId="3CD55936" w:rsidR="006B531C" w:rsidRPr="00814D94" w:rsidRDefault="006B531C" w:rsidP="006B531C">
      <w:pPr>
        <w:jc w:val="center"/>
        <w:rPr>
          <w:b/>
          <w:bCs/>
        </w:rPr>
      </w:pPr>
      <w:r w:rsidRPr="00814D94">
        <w:rPr>
          <w:b/>
          <w:bCs/>
        </w:rPr>
        <w:t>INFORMASJON TIL SAMEIERNE</w:t>
      </w:r>
    </w:p>
    <w:p w14:paraId="1311145F" w14:textId="3EED4A48" w:rsidR="006B531C" w:rsidRDefault="006B531C" w:rsidP="006B531C">
      <w:pPr>
        <w:jc w:val="center"/>
        <w:rPr>
          <w:b/>
          <w:bCs/>
        </w:rPr>
      </w:pPr>
      <w:r>
        <w:rPr>
          <w:b/>
          <w:bCs/>
        </w:rPr>
        <w:t>Januar</w:t>
      </w:r>
      <w:r w:rsidRPr="00814D94">
        <w:rPr>
          <w:b/>
          <w:bCs/>
        </w:rPr>
        <w:t xml:space="preserve"> 202</w:t>
      </w:r>
      <w:r>
        <w:rPr>
          <w:b/>
          <w:bCs/>
        </w:rPr>
        <w:t>1</w:t>
      </w:r>
    </w:p>
    <w:p w14:paraId="11473869" w14:textId="77777777" w:rsidR="006B531C" w:rsidRPr="00814D94" w:rsidRDefault="006B531C" w:rsidP="006B531C">
      <w:pPr>
        <w:rPr>
          <w:b/>
          <w:bCs/>
        </w:rPr>
      </w:pPr>
      <w:r w:rsidRPr="00814D94">
        <w:rPr>
          <w:b/>
          <w:bCs/>
        </w:rPr>
        <w:t>Styret.</w:t>
      </w:r>
    </w:p>
    <w:p w14:paraId="744BDAF3" w14:textId="59C669C4" w:rsidR="006B531C" w:rsidRDefault="006B531C" w:rsidP="006B531C">
      <w:r>
        <w:t xml:space="preserve">Styret gjennomførte styremøte 26. januar </w:t>
      </w:r>
      <w:r w:rsidR="00871894">
        <w:t xml:space="preserve">2021. </w:t>
      </w:r>
    </w:p>
    <w:p w14:paraId="2BD473C6" w14:textId="30A38F58" w:rsidR="00871894" w:rsidRDefault="00871894" w:rsidP="006B531C">
      <w:r>
        <w:t>Styret ønsker alle et Godt Nytt År.</w:t>
      </w:r>
    </w:p>
    <w:p w14:paraId="1D1B8F12" w14:textId="500DCA07" w:rsidR="006B531C" w:rsidRDefault="006B531C" w:rsidP="006B531C">
      <w:pPr>
        <w:rPr>
          <w:b/>
          <w:bCs/>
        </w:rPr>
      </w:pPr>
      <w:r w:rsidRPr="004A0688">
        <w:rPr>
          <w:b/>
          <w:bCs/>
        </w:rPr>
        <w:t xml:space="preserve">Adkomst til </w:t>
      </w:r>
      <w:proofErr w:type="spellStart"/>
      <w:r w:rsidRPr="004A0688">
        <w:rPr>
          <w:b/>
          <w:bCs/>
        </w:rPr>
        <w:t>Hamang</w:t>
      </w:r>
      <w:proofErr w:type="spellEnd"/>
      <w:r w:rsidRPr="004A0688">
        <w:rPr>
          <w:b/>
          <w:bCs/>
        </w:rPr>
        <w:t xml:space="preserve"> </w:t>
      </w:r>
      <w:proofErr w:type="spellStart"/>
      <w:r w:rsidRPr="004A0688">
        <w:rPr>
          <w:b/>
          <w:bCs/>
        </w:rPr>
        <w:t>Terasse</w:t>
      </w:r>
      <w:proofErr w:type="spellEnd"/>
      <w:r w:rsidRPr="004A0688">
        <w:rPr>
          <w:b/>
          <w:bCs/>
        </w:rPr>
        <w:t>.</w:t>
      </w:r>
    </w:p>
    <w:p w14:paraId="3D383B32" w14:textId="6D98369D" w:rsidR="00E00D8C" w:rsidRDefault="00D4646C">
      <w:r>
        <w:t>Styret viser til utførlig informasjon om saken i Informasjon til Sameierne november og desember 2020.</w:t>
      </w:r>
      <w:r w:rsidR="00912345" w:rsidRPr="00912345">
        <w:t xml:space="preserve"> </w:t>
      </w:r>
      <w:r w:rsidR="00912345">
        <w:t>Styret minner om at alle dokumenter og korrespondanse med myndigheter ligger på vår hjemmeside</w:t>
      </w:r>
      <w:r w:rsidR="00912345">
        <w:t>:</w:t>
      </w:r>
      <w:r w:rsidR="00912345">
        <w:t xml:space="preserve"> hamangterrasse.no</w:t>
      </w:r>
    </w:p>
    <w:p w14:paraId="3D5B0909" w14:textId="77777777" w:rsidR="007A0B3C" w:rsidRDefault="00D4646C">
      <w:r>
        <w:t>Viken fylkeskommune er ikke samarbeidsvillig og er vanskelig å få i tale. De har heller ikke vært villig til å stille opp på et møte og en befaring. Styret har derfor henvendt seg til fylkespolitiker Erik Unaas (H) som er fylkesting</w:t>
      </w:r>
      <w:r w:rsidR="00EE3DA5">
        <w:t>s</w:t>
      </w:r>
      <w:r>
        <w:t>medlem og viseformann i Samf</w:t>
      </w:r>
      <w:r w:rsidR="00EE3DA5">
        <w:t>e</w:t>
      </w:r>
      <w:r>
        <w:t>rdselskomiteen</w:t>
      </w:r>
      <w:r w:rsidR="00EE3DA5">
        <w:t xml:space="preserve"> i Viken. Han vil i fylkes</w:t>
      </w:r>
      <w:r w:rsidR="00EF728C">
        <w:t>tingets</w:t>
      </w:r>
      <w:r w:rsidR="00EE3DA5">
        <w:t xml:space="preserve"> møte i Samferdselskomiteen</w:t>
      </w:r>
      <w:r w:rsidR="00871894">
        <w:t xml:space="preserve"> </w:t>
      </w:r>
      <w:r w:rsidR="00EE3DA5">
        <w:t xml:space="preserve">27.1.2021 be om en tilbakemelding fra Samferdselsavdelingen </w:t>
      </w:r>
      <w:r w:rsidR="00EF728C">
        <w:t xml:space="preserve">i Viken </w:t>
      </w:r>
      <w:r w:rsidR="00EE3DA5">
        <w:t>om hvordan saken behandles.</w:t>
      </w:r>
      <w:r w:rsidR="008E3BB5">
        <w:t xml:space="preserve"> </w:t>
      </w:r>
    </w:p>
    <w:p w14:paraId="012D9AE8" w14:textId="3B33629E" w:rsidR="00EE3DA5" w:rsidRDefault="00EE3DA5">
      <w:r>
        <w:t xml:space="preserve">Adkomsten til vårt sameie er offentlig vei og det offentliges ansvar. I og med at adkomsten berører alle våre sameiere, har styret </w:t>
      </w:r>
      <w:r w:rsidR="001916CD">
        <w:t xml:space="preserve">lenge arbeidet med </w:t>
      </w:r>
      <w:r>
        <w:t xml:space="preserve">saken. Imidlertid angår dette </w:t>
      </w:r>
      <w:r w:rsidR="00EF728C">
        <w:t xml:space="preserve">også </w:t>
      </w:r>
      <w:r w:rsidR="00871894">
        <w:t>hver enkelt sameier</w:t>
      </w:r>
      <w:r>
        <w:t xml:space="preserve"> og styret oppfordrer hver enkelt til å sende klage til Bærum kommune/Viken fylkeskommune.</w:t>
      </w:r>
    </w:p>
    <w:p w14:paraId="5A545B6A" w14:textId="5D60B8B1" w:rsidR="00EE3DA5" w:rsidRPr="00A63BF1" w:rsidRDefault="00EE3DA5">
      <w:pPr>
        <w:rPr>
          <w:b/>
          <w:bCs/>
        </w:rPr>
      </w:pPr>
      <w:r w:rsidRPr="00A63BF1">
        <w:rPr>
          <w:b/>
          <w:bCs/>
        </w:rPr>
        <w:t>Midlertidig lysregulering.</w:t>
      </w:r>
    </w:p>
    <w:p w14:paraId="629A512A" w14:textId="5CB87C9E" w:rsidR="00EE3DA5" w:rsidRDefault="00EE3DA5">
      <w:r>
        <w:t xml:space="preserve">Lysreguleringen i Franzefossveien styres av sensorer. Ved trafikklyset i bunn av </w:t>
      </w:r>
      <w:proofErr w:type="spellStart"/>
      <w:r>
        <w:t>Hamang</w:t>
      </w:r>
      <w:proofErr w:type="spellEnd"/>
      <w:r>
        <w:t xml:space="preserve"> Terrasse må man kjøre langt frem og forbi det gule skiltet for at sensoren skal oppdage bilen og gi grønt lys. Ellers kan ventetiden bli lang.</w:t>
      </w:r>
    </w:p>
    <w:p w14:paraId="23B10244" w14:textId="77777777" w:rsidR="00A63BF1" w:rsidRPr="000D6DFE" w:rsidRDefault="00A63BF1" w:rsidP="00A63BF1">
      <w:pPr>
        <w:rPr>
          <w:b/>
          <w:bCs/>
        </w:rPr>
      </w:pPr>
      <w:r w:rsidRPr="000D6DFE">
        <w:rPr>
          <w:b/>
          <w:bCs/>
        </w:rPr>
        <w:t>Pappcontainerne.</w:t>
      </w:r>
    </w:p>
    <w:p w14:paraId="79199A25" w14:textId="500DB234" w:rsidR="00A63BF1" w:rsidRDefault="00A63BF1">
      <w:r>
        <w:t xml:space="preserve">Noen har fra tid til annen opplevd at pappcontainerne virker fulle uten at de er det. Når containerne tømmes, viser det seg av og til at de er nesten tomme. Dette skyldes at papp har satt seg fast i toppen av containeren. </w:t>
      </w:r>
    </w:p>
    <w:p w14:paraId="122AC1E2" w14:textId="6057BAF8" w:rsidR="00A63BF1" w:rsidRDefault="00A63BF1">
      <w:r>
        <w:t xml:space="preserve">STORE PAPPLATER OG PAPPKARTONGER MÅ RIVES OPP OG DELES, SLIK AT PAPPEN IKKE SETTER SEG FAST I </w:t>
      </w:r>
      <w:r w:rsidR="00871894">
        <w:t xml:space="preserve">TOPPEN AV </w:t>
      </w:r>
      <w:r>
        <w:t>CONTAINEREN.</w:t>
      </w:r>
    </w:p>
    <w:p w14:paraId="0A69E93C" w14:textId="1D9639E0" w:rsidR="00A63BF1" w:rsidRPr="00A63BF1" w:rsidRDefault="00A63BF1">
      <w:pPr>
        <w:rPr>
          <w:b/>
          <w:bCs/>
        </w:rPr>
      </w:pPr>
      <w:r w:rsidRPr="00A63BF1">
        <w:rPr>
          <w:b/>
          <w:bCs/>
        </w:rPr>
        <w:t>Mating av fugler.</w:t>
      </w:r>
    </w:p>
    <w:p w14:paraId="27370924" w14:textId="2E26B887" w:rsidR="00A63BF1" w:rsidRDefault="00A63BF1">
      <w:r>
        <w:t>Styret har fått melding om at det legges ut fuglemat etc. på enkelte terrasser. Styret minner om at det er forbudt å mate fugler på sameiets område. Dette gjelder også egen terrasse fordi maten tiltrekker seg andre skadedyr som ekorn og mus.</w:t>
      </w:r>
    </w:p>
    <w:p w14:paraId="1E81D176" w14:textId="20ACB388" w:rsidR="00871894" w:rsidRPr="00871894" w:rsidRDefault="00871894">
      <w:pPr>
        <w:rPr>
          <w:b/>
          <w:bCs/>
        </w:rPr>
      </w:pPr>
      <w:r w:rsidRPr="00871894">
        <w:rPr>
          <w:b/>
          <w:bCs/>
        </w:rPr>
        <w:t>Ny hjemmeside.</w:t>
      </w:r>
    </w:p>
    <w:p w14:paraId="6B2ACF96" w14:textId="5DCA98C9" w:rsidR="00871894" w:rsidRDefault="00871894">
      <w:r>
        <w:t xml:space="preserve">Styret arbeider med en ny oppdatert hjemmeside. Når den er tilstrekkelig bearbeidet, vil styret legge ut en versjon av den nye i en </w:t>
      </w:r>
      <w:r w:rsidR="000D1AA2">
        <w:t>test</w:t>
      </w:r>
      <w:r>
        <w:t>periode sammen med den gamle før styret beslutter å slette den gamle. Styret vil gi nærmere beskjed om dette.</w:t>
      </w:r>
    </w:p>
    <w:p w14:paraId="41F88D46" w14:textId="46AFC3E5" w:rsidR="00871894" w:rsidRPr="00871894" w:rsidRDefault="00871894">
      <w:pPr>
        <w:rPr>
          <w:sz w:val="16"/>
          <w:szCs w:val="16"/>
        </w:rPr>
      </w:pPr>
      <w:r w:rsidRPr="00871894">
        <w:rPr>
          <w:sz w:val="16"/>
          <w:szCs w:val="16"/>
        </w:rPr>
        <w:t>For styret: BSH 27012021</w:t>
      </w:r>
    </w:p>
    <w:sectPr w:rsidR="00871894" w:rsidRPr="008718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31C"/>
    <w:rsid w:val="000D1AA2"/>
    <w:rsid w:val="001916CD"/>
    <w:rsid w:val="006B531C"/>
    <w:rsid w:val="007A0B3C"/>
    <w:rsid w:val="00871894"/>
    <w:rsid w:val="008E3BB5"/>
    <w:rsid w:val="00912345"/>
    <w:rsid w:val="00A63BF1"/>
    <w:rsid w:val="00D4646C"/>
    <w:rsid w:val="00E00D8C"/>
    <w:rsid w:val="00EE3DA5"/>
    <w:rsid w:val="00EF72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6646"/>
  <w15:chartTrackingRefBased/>
  <w15:docId w15:val="{8D3F240C-4DE0-4194-863B-80DA27FD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31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1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362</Words>
  <Characters>1922</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bjorn.sverre@holmesland.no</dc:creator>
  <cp:keywords/>
  <dc:description/>
  <cp:lastModifiedBy>bjorn.sverre@holmesland.no</cp:lastModifiedBy>
  <cp:revision>8</cp:revision>
  <dcterms:created xsi:type="dcterms:W3CDTF">2021-01-27T11:42:00Z</dcterms:created>
  <dcterms:modified xsi:type="dcterms:W3CDTF">2021-01-28T11:42:00Z</dcterms:modified>
</cp:coreProperties>
</file>